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02" w:tblpY="871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/>
      </w:tblPr>
      <w:tblGrid>
        <w:gridCol w:w="6803"/>
        <w:gridCol w:w="3923"/>
      </w:tblGrid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b/>
                <w:sz w:val="17"/>
                <w:szCs w:val="17"/>
                <w:lang w:eastAsia="tr-TR"/>
              </w:rPr>
              <w:t>BİRİM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tr-TR"/>
              </w:rPr>
            </w:pPr>
            <w:proofErr w:type="gramStart"/>
            <w:r w:rsidRPr="00E1044A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tr-TR"/>
              </w:rPr>
              <w:t>DAHİLİ</w:t>
            </w:r>
            <w:proofErr w:type="gramEnd"/>
            <w:r w:rsidRPr="00E1044A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tr-TR"/>
              </w:rPr>
              <w:t xml:space="preserve"> NO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BAŞHEKİM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3000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E1044A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BAŞHEKİM SEKRETERİ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E1044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3001 - 3002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E1044A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MÜDÜR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E1044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3003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E1044A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BAŞHEKİM YARDIMCISI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533951" w:rsidP="00E1044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3044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E1044A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MÜDÜR YARDIMCISI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533951" w:rsidP="00E1044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3043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ÇALIŞAN SAĞLIĞI -EĞİTİM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1041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ACİL DOKTOR DİNLENME 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1038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 xml:space="preserve">ACİL MEMUR DİNLENME 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1040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AMELİYATHANE/SERVİS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3034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ARŞİV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1363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AYNİYAT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2035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BİLGİ İŞLEM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4000 - 4001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DOKTOR DİNLENME ODASI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2031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ŞEF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3006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DÖNER SERMAYE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3010 -3008- 3005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GİDER TAHAKKUK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3029 - 3030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GÜVENLİK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1089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HASTA HAKLARI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1044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HASTA KABUL/ DANIŞMA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1027-1026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HEMŞİRE DİNLENME ODASI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3037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KALİTE DİREKTÖRÜ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3023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MHRS RANDEVU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1032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MUTEMETLİK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3015 - 3012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PERSONEL BİRİMİ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3020 - 3021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- 1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1001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1002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- 3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1003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- 4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1004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F92F38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- 5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1005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- 6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1006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- 7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1007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- 8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1008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 -9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1009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- 10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1010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– 11-12-13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1011-1012-1013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- 14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2014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- 15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2015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- 16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2016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- 17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2017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- 18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2018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F92F38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- 19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2019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- 20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2020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- 21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2021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- 22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2022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- 23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2023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- 24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2024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- 25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2025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- 26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2026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- 27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2027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- 28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2028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POLİKLİNİK  -29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2029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DAC CİHAZLARI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954E34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2036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PROTEZ ALÇI DÖKÜM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1092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PROTEZ LABORATUVARI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3341-3342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RÖNTGEN (ZEMİN KAT)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1050 - 1051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RÖNTGEN (1. KAT)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2050 - 2051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SANTRAL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0 - 1000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SARF DEPO SORUMLUSU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954E34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3026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SATIN ALMA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3016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STERİLİZASYON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4003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TEKNİK SERVİS SORUMLUSU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4007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TEKNİK SERVİS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4005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ÜCRETLİ VEZNE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1030</w:t>
            </w:r>
          </w:p>
        </w:tc>
      </w:tr>
      <w:tr w:rsidR="00E1044A" w:rsidRPr="00D37A0C" w:rsidTr="00954E34">
        <w:trPr>
          <w:trHeight w:val="213"/>
        </w:trPr>
        <w:tc>
          <w:tcPr>
            <w:tcW w:w="6803" w:type="dxa"/>
            <w:shd w:val="clear" w:color="auto" w:fill="FFCCCC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sz w:val="17"/>
                <w:szCs w:val="17"/>
                <w:lang w:eastAsia="tr-TR"/>
              </w:rPr>
              <w:t>ÇAY OCAĞI</w:t>
            </w:r>
          </w:p>
        </w:tc>
        <w:tc>
          <w:tcPr>
            <w:tcW w:w="3923" w:type="dxa"/>
            <w:shd w:val="clear" w:color="auto" w:fill="FF0000"/>
            <w:noWrap/>
            <w:vAlign w:val="center"/>
            <w:hideMark/>
          </w:tcPr>
          <w:p w:rsidR="00E1044A" w:rsidRPr="00E1044A" w:rsidRDefault="00E1044A" w:rsidP="00AA3867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</w:pPr>
            <w:r w:rsidRPr="00E1044A">
              <w:rPr>
                <w:rFonts w:ascii="Arial" w:eastAsia="Times New Roman" w:hAnsi="Arial" w:cs="Arial"/>
                <w:color w:val="FFFFFF" w:themeColor="background1"/>
                <w:sz w:val="17"/>
                <w:szCs w:val="17"/>
                <w:lang w:eastAsia="tr-TR"/>
              </w:rPr>
              <w:t>3210-3004</w:t>
            </w:r>
          </w:p>
        </w:tc>
      </w:tr>
    </w:tbl>
    <w:p w:rsidR="00D70288" w:rsidRPr="00D70288" w:rsidRDefault="00D70288" w:rsidP="0061173B">
      <w:pPr>
        <w:spacing w:after="0"/>
        <w:jc w:val="center"/>
        <w:rPr>
          <w:rFonts w:cstheme="minorHAnsi"/>
          <w:b/>
          <w:sz w:val="32"/>
          <w:szCs w:val="32"/>
        </w:rPr>
      </w:pPr>
    </w:p>
    <w:sectPr w:rsidR="00D70288" w:rsidRPr="00D70288" w:rsidSect="00D37A0C">
      <w:headerReference w:type="default" r:id="rId6"/>
      <w:pgSz w:w="11906" w:h="16838"/>
      <w:pgMar w:top="426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9C" w:rsidRDefault="0086139C" w:rsidP="0061173B">
      <w:pPr>
        <w:spacing w:after="0" w:line="240" w:lineRule="auto"/>
      </w:pPr>
      <w:r>
        <w:separator/>
      </w:r>
    </w:p>
  </w:endnote>
  <w:endnote w:type="continuationSeparator" w:id="0">
    <w:p w:rsidR="0086139C" w:rsidRDefault="0086139C" w:rsidP="0061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9C" w:rsidRDefault="0086139C" w:rsidP="0061173B">
      <w:pPr>
        <w:spacing w:after="0" w:line="240" w:lineRule="auto"/>
      </w:pPr>
      <w:r>
        <w:separator/>
      </w:r>
    </w:p>
  </w:footnote>
  <w:footnote w:type="continuationSeparator" w:id="0">
    <w:p w:rsidR="0086139C" w:rsidRDefault="0086139C" w:rsidP="0061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67" w:rsidRPr="00D37A0C" w:rsidRDefault="00AA3867" w:rsidP="0061173B">
    <w:pPr>
      <w:pStyle w:val="stbilgi"/>
      <w:rPr>
        <w:b/>
      </w:rPr>
    </w:pPr>
    <w:r w:rsidRPr="00D37A0C">
      <w:rPr>
        <w:b/>
      </w:rPr>
      <w:t xml:space="preserve">KARABÜK AĞIZ VE DİŞ SAĞLIĞI </w:t>
    </w:r>
    <w:r w:rsidR="00954E34">
      <w:rPr>
        <w:b/>
      </w:rPr>
      <w:t xml:space="preserve">EĞİTİM VE ARAŞTIRMA </w:t>
    </w:r>
    <w:r w:rsidRPr="00D37A0C">
      <w:rPr>
        <w:b/>
      </w:rPr>
      <w:t>HASTANESİ</w:t>
    </w:r>
  </w:p>
  <w:p w:rsidR="00AA3867" w:rsidRPr="00D37A0C" w:rsidRDefault="00AA3867" w:rsidP="0061173B">
    <w:pPr>
      <w:pStyle w:val="stbilgi"/>
      <w:rPr>
        <w:b/>
        <w:color w:val="FF0000"/>
        <w:sz w:val="24"/>
      </w:rPr>
    </w:pPr>
    <w:proofErr w:type="gramStart"/>
    <w:r w:rsidRPr="00D37A0C">
      <w:rPr>
        <w:b/>
        <w:color w:val="FF0000"/>
        <w:sz w:val="24"/>
      </w:rPr>
      <w:t>DAHİLİ</w:t>
    </w:r>
    <w:proofErr w:type="gramEnd"/>
    <w:r w:rsidRPr="00D37A0C">
      <w:rPr>
        <w:b/>
        <w:color w:val="FF0000"/>
        <w:sz w:val="24"/>
      </w:rPr>
      <w:t xml:space="preserve"> TELEFON REHBERİ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07A"/>
    <w:rsid w:val="000C44C1"/>
    <w:rsid w:val="000E52FB"/>
    <w:rsid w:val="001434DC"/>
    <w:rsid w:val="0032219A"/>
    <w:rsid w:val="00383D30"/>
    <w:rsid w:val="00390471"/>
    <w:rsid w:val="003A7DD3"/>
    <w:rsid w:val="003C6460"/>
    <w:rsid w:val="003F1584"/>
    <w:rsid w:val="004C3B0F"/>
    <w:rsid w:val="00533951"/>
    <w:rsid w:val="005C668A"/>
    <w:rsid w:val="0061173B"/>
    <w:rsid w:val="00621BAC"/>
    <w:rsid w:val="006F407A"/>
    <w:rsid w:val="0070281E"/>
    <w:rsid w:val="0086139C"/>
    <w:rsid w:val="008828C6"/>
    <w:rsid w:val="00930795"/>
    <w:rsid w:val="0093334B"/>
    <w:rsid w:val="00954E34"/>
    <w:rsid w:val="00A34279"/>
    <w:rsid w:val="00AA3867"/>
    <w:rsid w:val="00D37A0C"/>
    <w:rsid w:val="00D70288"/>
    <w:rsid w:val="00E1044A"/>
    <w:rsid w:val="00EC691F"/>
    <w:rsid w:val="00EC6FE5"/>
    <w:rsid w:val="00ED6BF6"/>
    <w:rsid w:val="00F9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6F40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61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173B"/>
  </w:style>
  <w:style w:type="paragraph" w:styleId="Altbilgi">
    <w:name w:val="footer"/>
    <w:basedOn w:val="Normal"/>
    <w:link w:val="AltbilgiChar"/>
    <w:uiPriority w:val="99"/>
    <w:semiHidden/>
    <w:unhideWhenUsed/>
    <w:rsid w:val="0061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173B"/>
  </w:style>
  <w:style w:type="table" w:styleId="OrtaKlavuz3-Vurgu2">
    <w:name w:val="Medium Grid 3 Accent 2"/>
    <w:basedOn w:val="NormalTablo"/>
    <w:uiPriority w:val="69"/>
    <w:rsid w:val="00611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nkliKlavuz-Vurgu4">
    <w:name w:val="Colorful Grid Accent 4"/>
    <w:basedOn w:val="NormalTablo"/>
    <w:uiPriority w:val="73"/>
    <w:rsid w:val="003A7D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03</dc:creator>
  <cp:lastModifiedBy>Kalite 02</cp:lastModifiedBy>
  <cp:revision>1</cp:revision>
  <cp:lastPrinted>2020-12-07T08:12:00Z</cp:lastPrinted>
  <dcterms:created xsi:type="dcterms:W3CDTF">2019-02-12T08:38:00Z</dcterms:created>
  <dcterms:modified xsi:type="dcterms:W3CDTF">2020-12-07T08:13:00Z</dcterms:modified>
</cp:coreProperties>
</file>